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D1" w14:textId="77777777" w:rsidR="00E309FF" w:rsidRDefault="00193500" w:rsidP="001935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2C8F309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Минск</w:t>
      </w:r>
    </w:p>
    <w:p w14:paraId="52209BAD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8011BE8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25.05.2024</w:t>
      </w:r>
    </w:p>
    <w:p w14:paraId="6D9867DF" w14:textId="55219532" w:rsidR="00193500" w:rsidRDefault="00BA2C05" w:rsidP="00193500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:</w:t>
      </w:r>
      <w:r w:rsidR="002A4FB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01.06.24</w:t>
      </w:r>
    </w:p>
    <w:p w14:paraId="0AD5D8FD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8F228DE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Серафимович Ю. В.</w:t>
      </w:r>
    </w:p>
    <w:p w14:paraId="0D16A704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Леонова Е. В.</w:t>
      </w:r>
    </w:p>
    <w:p w14:paraId="3911FA2D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В. </w:t>
      </w:r>
    </w:p>
    <w:p w14:paraId="01B77342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Р. </w:t>
      </w:r>
    </w:p>
    <w:p w14:paraId="75CD5575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Кривошеева Ю. А.</w:t>
      </w:r>
    </w:p>
    <w:p w14:paraId="61546955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 И. </w:t>
      </w:r>
    </w:p>
    <w:p w14:paraId="7E59CE26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Ф. </w:t>
      </w:r>
    </w:p>
    <w:p w14:paraId="564673B3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 В. </w:t>
      </w:r>
    </w:p>
    <w:p w14:paraId="67D18972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Л. </w:t>
      </w:r>
    </w:p>
    <w:p w14:paraId="6C92B812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Колесников А. А. </w:t>
      </w:r>
    </w:p>
    <w:p w14:paraId="53AC8CB0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Болотько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 И. </w:t>
      </w:r>
    </w:p>
    <w:p w14:paraId="1D9E2969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Серафимович Н. Ю. </w:t>
      </w:r>
    </w:p>
    <w:p w14:paraId="57A76315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Боровая И. Е. </w:t>
      </w:r>
    </w:p>
    <w:p w14:paraId="4B90F079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Киреева Е. П. </w:t>
      </w:r>
    </w:p>
    <w:p w14:paraId="1266359D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Коносевич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Д. </w:t>
      </w:r>
    </w:p>
    <w:p w14:paraId="762391D6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Муха С. Н. </w:t>
      </w:r>
    </w:p>
    <w:p w14:paraId="4D9EBBB9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А.</w:t>
      </w:r>
    </w:p>
    <w:p w14:paraId="5D948125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Бурак О. В. </w:t>
      </w:r>
    </w:p>
    <w:p w14:paraId="252B5996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М.</w:t>
      </w:r>
    </w:p>
    <w:p w14:paraId="0B188D9C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Терешкович Е. Н. </w:t>
      </w:r>
    </w:p>
    <w:p w14:paraId="47FD6367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Мурашко В. В. </w:t>
      </w:r>
    </w:p>
    <w:p w14:paraId="5EDB3611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Гордей С. Н. </w:t>
      </w:r>
    </w:p>
    <w:p w14:paraId="1AB6073D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Бахур Е. В. </w:t>
      </w:r>
    </w:p>
    <w:p w14:paraId="54407990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Евсиевич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В. </w:t>
      </w:r>
    </w:p>
    <w:p w14:paraId="48847150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Земскова Н. В. </w:t>
      </w:r>
    </w:p>
    <w:p w14:paraId="1BFBE866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Злотник Ж. И. </w:t>
      </w:r>
    </w:p>
    <w:p w14:paraId="2A0F5ED5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Алферова Н. В. </w:t>
      </w:r>
    </w:p>
    <w:p w14:paraId="2AB5D9B0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Д. </w:t>
      </w:r>
    </w:p>
    <w:p w14:paraId="1D6CF348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Синтеза</w:t>
      </w:r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14:paraId="77BDC96D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Pr="00193500">
        <w:rPr>
          <w:rFonts w:ascii="Times New Roman" w:hAnsi="Times New Roman" w:cs="Times New Roman"/>
          <w:color w:val="000000"/>
          <w:sz w:val="24"/>
          <w:lang w:val="ru-RU"/>
        </w:rPr>
        <w:t>Аватаресса ИВО подразделения ИВДИВО ИВАС Кут Хуми, Глава Совета ИВО Юлия Серафимович</w:t>
      </w:r>
    </w:p>
    <w:p w14:paraId="46E5443F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Тема: Развитие ИВДИВО.</w:t>
      </w:r>
    </w:p>
    <w:p w14:paraId="64780338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Управление Синтезом и Условиями ИВДИВО</w:t>
      </w:r>
    </w:p>
    <w:p w14:paraId="6B206F7B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 xml:space="preserve">Настройка системности </w:t>
      </w:r>
    </w:p>
    <w:p w14:paraId="5661B05A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Стратегия Развития Подразделения ИВДИВО Минск</w:t>
      </w:r>
    </w:p>
    <w:p w14:paraId="7CB75178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Подготовка к стяжаниям начала синтез-года реализации.</w:t>
      </w:r>
    </w:p>
    <w:p w14:paraId="1FBD7490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Практика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: </w:t>
      </w:r>
      <w:r w:rsidRPr="00193500">
        <w:rPr>
          <w:rFonts w:ascii="Times New Roman" w:hAnsi="Times New Roman" w:cs="Times New Roman"/>
          <w:color w:val="000000"/>
          <w:sz w:val="24"/>
          <w:lang w:val="ru-RU"/>
        </w:rPr>
        <w:t>Явления Цельного Синтеза ИВО Советом ИВО</w:t>
      </w:r>
    </w:p>
    <w:p w14:paraId="422D777A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Pr="00193500">
        <w:rPr>
          <w:rFonts w:ascii="Times New Roman" w:hAnsi="Times New Roman" w:cs="Times New Roman"/>
          <w:color w:val="000000"/>
          <w:sz w:val="24"/>
          <w:lang w:val="ru-RU"/>
        </w:rPr>
        <w:t>Доклад ревизионной комиссии.</w:t>
      </w:r>
    </w:p>
    <w:p w14:paraId="654D61E1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 w:rsidRPr="00193500"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 w:rsidRPr="00193500">
        <w:rPr>
          <w:rFonts w:ascii="Times New Roman" w:hAnsi="Times New Roman" w:cs="Times New Roman"/>
          <w:color w:val="000000"/>
          <w:sz w:val="24"/>
          <w:lang w:val="ru-RU"/>
        </w:rPr>
        <w:t xml:space="preserve"> ИВО Плана Синтеза ИВАС Яромира ИВАС Кут Хуми, Глава Плана Синтеза подразделения ИВДИВО Елена Киреева</w:t>
      </w:r>
    </w:p>
    <w:p w14:paraId="64B0D76B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Тема: Подготовка к сложению Плана Си подразделения ИВДИВО Минск.</w:t>
      </w:r>
    </w:p>
    <w:p w14:paraId="6F45062D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Планирование синтез-деятельности.</w:t>
      </w:r>
    </w:p>
    <w:p w14:paraId="460AD22D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193500">
        <w:rPr>
          <w:rFonts w:ascii="Times New Roman" w:hAnsi="Times New Roman" w:cs="Times New Roman"/>
          <w:color w:val="000000"/>
          <w:sz w:val="24"/>
          <w:lang w:val="ru-RU"/>
        </w:rPr>
        <w:t>Подготовка философского сборника (выполнение поручения подразделения)</w:t>
      </w:r>
    </w:p>
    <w:p w14:paraId="282DDC7E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cs="Segoe UI Emoji"/>
          <w:color w:val="000000"/>
          <w:sz w:val="24"/>
          <w:lang w:val="ru-RU"/>
        </w:rPr>
        <w:t xml:space="preserve">4. </w:t>
      </w:r>
      <w:r w:rsidRPr="00193500">
        <w:rPr>
          <w:rFonts w:ascii="Times New Roman" w:hAnsi="Times New Roman" w:cs="Times New Roman"/>
          <w:color w:val="000000"/>
          <w:sz w:val="24"/>
          <w:lang w:val="ru-RU"/>
        </w:rPr>
        <w:t xml:space="preserve">Подготовка к проведению 2 Съезда Западного Имперского Центра </w:t>
      </w:r>
      <w:r w:rsidR="00BA2C05">
        <w:rPr>
          <w:rFonts w:ascii="Times New Roman" w:hAnsi="Times New Roman" w:cs="Times New Roman"/>
          <w:color w:val="000000"/>
          <w:sz w:val="24"/>
          <w:lang w:val="ru-RU"/>
        </w:rPr>
        <w:t>29-30 июня</w:t>
      </w:r>
      <w:r w:rsidRPr="00193500">
        <w:rPr>
          <w:rFonts w:ascii="Times New Roman" w:hAnsi="Times New Roman" w:cs="Times New Roman"/>
          <w:color w:val="000000"/>
          <w:sz w:val="24"/>
          <w:lang w:val="ru-RU"/>
        </w:rPr>
        <w:t xml:space="preserve"> (вместо регионального съезда ИВДИВО)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14:paraId="0270A6F1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 w:rsidRPr="00193500">
        <w:rPr>
          <w:rFonts w:ascii="Times New Roman" w:hAnsi="Times New Roman" w:cs="Times New Roman"/>
          <w:color w:val="000000"/>
          <w:sz w:val="24"/>
          <w:lang w:val="ru-RU"/>
        </w:rPr>
        <w:t>Практика стяжаний 10 ИВДИВО-Зданий Подразделения ИВДИВО Минск.</w:t>
      </w:r>
    </w:p>
    <w:p w14:paraId="36C124DF" w14:textId="77777777" w:rsidR="00193500" w:rsidRPr="00193500" w:rsidRDefault="00193500" w:rsidP="001935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14:paraId="2AB05722" w14:textId="77777777" w:rsidR="00193500" w:rsidRPr="00193500" w:rsidRDefault="00193500" w:rsidP="00193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1. П</w:t>
      </w:r>
      <w:r>
        <w:rPr>
          <w:rFonts w:ascii="Times New Roman" w:hAnsi="Times New Roman" w:cs="Times New Roman"/>
          <w:color w:val="000000"/>
          <w:sz w:val="24"/>
          <w:lang w:val="ru-RU"/>
        </w:rPr>
        <w:t>л</w:t>
      </w:r>
      <w:r>
        <w:rPr>
          <w:rFonts w:ascii="Times New Roman" w:hAnsi="Times New Roman" w:cs="Times New Roman"/>
          <w:color w:val="000000"/>
          <w:sz w:val="24"/>
        </w:rPr>
        <w:t>ан Синтеза Совета</w:t>
      </w:r>
      <w:r>
        <w:rPr>
          <w:rFonts w:ascii="Times New Roman" w:hAnsi="Times New Roman" w:cs="Times New Roman"/>
          <w:color w:val="000000"/>
          <w:sz w:val="24"/>
          <w:lang w:val="ru-RU"/>
        </w:rPr>
        <w:t>: исполнен по вышеуказанным пунктам.</w:t>
      </w:r>
    </w:p>
    <w:p w14:paraId="4A0B6ED8" w14:textId="77777777" w:rsidR="00193500" w:rsidRPr="00193500" w:rsidRDefault="00193500" w:rsidP="001935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14:paraId="33A836DA" w14:textId="77777777" w:rsidR="00193500" w:rsidRPr="002A4FBC" w:rsidRDefault="00193500" w:rsidP="001935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1. Решение 1: Организация в телеграмм группе 64 папки организаций с последующим </w:t>
      </w:r>
      <w:r w:rsidRPr="002A4FBC">
        <w:rPr>
          <w:rFonts w:ascii="Times New Roman" w:hAnsi="Times New Roman" w:cs="Times New Roman"/>
          <w:sz w:val="24"/>
          <w:szCs w:val="24"/>
        </w:rPr>
        <w:t>заполнением</w:t>
      </w:r>
      <w:r w:rsidRPr="002A4FBC">
        <w:rPr>
          <w:rFonts w:ascii="Times New Roman" w:hAnsi="Times New Roman" w:cs="Times New Roman"/>
          <w:color w:val="000000"/>
          <w:sz w:val="24"/>
          <w:szCs w:val="24"/>
        </w:rPr>
        <w:t>. Принято в качестве эксперимента.</w:t>
      </w:r>
    </w:p>
    <w:p w14:paraId="574D0FA0" w14:textId="77777777" w:rsidR="00193500" w:rsidRDefault="00193500" w:rsidP="0019350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425D6370" w14:textId="77777777" w:rsidR="00193500" w:rsidRPr="002A4FBC" w:rsidRDefault="00193500" w:rsidP="001935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 телеграмм группе 64 папки организаций с последующим </w:t>
      </w:r>
      <w:r w:rsidRPr="002A4FBC">
        <w:rPr>
          <w:rFonts w:ascii="Times New Roman" w:hAnsi="Times New Roman" w:cs="Times New Roman"/>
          <w:sz w:val="24"/>
          <w:szCs w:val="24"/>
        </w:rPr>
        <w:t>заполнением</w:t>
      </w: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: Большинством принято. Против: </w:t>
      </w:r>
      <w:proofErr w:type="spellStart"/>
      <w:r w:rsidRPr="002A4FBC">
        <w:rPr>
          <w:rFonts w:ascii="Times New Roman" w:hAnsi="Times New Roman" w:cs="Times New Roman"/>
          <w:color w:val="000000"/>
          <w:sz w:val="24"/>
          <w:szCs w:val="24"/>
        </w:rPr>
        <w:t>Евсиевич</w:t>
      </w:r>
      <w:proofErr w:type="spellEnd"/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r w:rsidRPr="002A4FBC">
        <w:rPr>
          <w:rFonts w:ascii="Times New Roman" w:hAnsi="Times New Roman" w:cs="Times New Roman"/>
          <w:sz w:val="24"/>
          <w:szCs w:val="24"/>
        </w:rPr>
        <w:t>воздержались</w:t>
      </w: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A4FBC">
        <w:rPr>
          <w:rFonts w:ascii="Times New Roman" w:hAnsi="Times New Roman" w:cs="Times New Roman"/>
          <w:color w:val="000000"/>
          <w:sz w:val="24"/>
          <w:szCs w:val="24"/>
        </w:rPr>
        <w:t>Алехнович</w:t>
      </w:r>
      <w:proofErr w:type="spellEnd"/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 А. Д., Леонова Е. </w:t>
      </w:r>
    </w:p>
    <w:p w14:paraId="13BC9243" w14:textId="77777777" w:rsidR="00193500" w:rsidRPr="002A4FBC" w:rsidRDefault="00193500" w:rsidP="001935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>2. Итоги ревизионной комиссии: принято большинством голосов. Воздержались: Серафимович Н.</w:t>
      </w:r>
    </w:p>
    <w:p w14:paraId="4443CE42" w14:textId="77777777" w:rsidR="00193500" w:rsidRPr="002A4FBC" w:rsidRDefault="00193500" w:rsidP="001935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3. Списать два удлинителя: принято единогласно. </w:t>
      </w:r>
    </w:p>
    <w:p w14:paraId="784CA379" w14:textId="77777777" w:rsidR="00193500" w:rsidRPr="002A4FBC" w:rsidRDefault="00193500" w:rsidP="001935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F284F92" w14:textId="77777777" w:rsidR="00193500" w:rsidRPr="002A4FBC" w:rsidRDefault="00193500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ИВДИВО-Секретарь </w:t>
      </w:r>
      <w:proofErr w:type="spellStart"/>
      <w:r w:rsidRPr="002A4FBC">
        <w:rPr>
          <w:rFonts w:ascii="Times New Roman" w:hAnsi="Times New Roman" w:cs="Times New Roman"/>
          <w:color w:val="000000"/>
          <w:sz w:val="24"/>
          <w:szCs w:val="24"/>
        </w:rPr>
        <w:t>Габрильянц</w:t>
      </w:r>
      <w:proofErr w:type="spellEnd"/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sectPr w:rsidR="00193500" w:rsidRPr="002A4FBC" w:rsidSect="001935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E3DA7"/>
    <w:multiLevelType w:val="hybridMultilevel"/>
    <w:tmpl w:val="CFA6B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0"/>
    <w:rsid w:val="00193500"/>
    <w:rsid w:val="002A4FBC"/>
    <w:rsid w:val="00BA2C05"/>
    <w:rsid w:val="00E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0EE"/>
  <w15:chartTrackingRefBased/>
  <w15:docId w15:val="{7DE2E4B3-720E-4098-BF7A-0509858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2</cp:revision>
  <dcterms:created xsi:type="dcterms:W3CDTF">2024-06-01T20:51:00Z</dcterms:created>
  <dcterms:modified xsi:type="dcterms:W3CDTF">2024-06-01T20:51:00Z</dcterms:modified>
</cp:coreProperties>
</file>